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5342"/>
        <w:gridCol w:w="4961"/>
        <w:gridCol w:w="5005"/>
      </w:tblGrid>
      <w:tr w:rsidR="006B50D7" w14:paraId="6FDD4608" w14:textId="5C3E3761" w:rsidTr="006B50D7">
        <w:tc>
          <w:tcPr>
            <w:tcW w:w="5342" w:type="dxa"/>
          </w:tcPr>
          <w:p w14:paraId="3AEB7BC0" w14:textId="77777777" w:rsidR="006B50D7" w:rsidRPr="000740EF" w:rsidRDefault="006B50D7" w:rsidP="00B27DC3">
            <w:pPr>
              <w:jc w:val="center"/>
              <w:rPr>
                <w:sz w:val="72"/>
                <w:szCs w:val="72"/>
              </w:rPr>
            </w:pPr>
            <w:r w:rsidRPr="000740EF">
              <w:rPr>
                <w:noProof/>
                <w:sz w:val="72"/>
                <w:szCs w:val="72"/>
              </w:rPr>
              <w:drawing>
                <wp:inline distT="0" distB="0" distL="0" distR="0" wp14:anchorId="6F23465E" wp14:editId="033B0AA7">
                  <wp:extent cx="1986213" cy="2156460"/>
                  <wp:effectExtent l="0" t="0" r="0" b="0"/>
                  <wp:docPr id="146278656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786565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1036" cy="2172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FBE6EE" w14:textId="28AF130B" w:rsidR="006B50D7" w:rsidRPr="000740EF" w:rsidRDefault="006B50D7" w:rsidP="00B27DC3">
            <w:pPr>
              <w:jc w:val="center"/>
              <w:rPr>
                <w:sz w:val="72"/>
                <w:szCs w:val="72"/>
              </w:rPr>
            </w:pPr>
            <w:r w:rsidRPr="000740EF">
              <w:rPr>
                <w:color w:val="FF0000"/>
                <w:sz w:val="72"/>
                <w:szCs w:val="72"/>
              </w:rPr>
              <w:t>PILES</w:t>
            </w:r>
          </w:p>
        </w:tc>
        <w:tc>
          <w:tcPr>
            <w:tcW w:w="9966" w:type="dxa"/>
            <w:gridSpan w:val="2"/>
          </w:tcPr>
          <w:p w14:paraId="0831D334" w14:textId="10FE1D36" w:rsidR="006B50D7" w:rsidRPr="000740EF" w:rsidRDefault="006B50D7" w:rsidP="000740EF">
            <w:pPr>
              <w:jc w:val="center"/>
              <w:rPr>
                <w:sz w:val="72"/>
                <w:szCs w:val="72"/>
              </w:rPr>
            </w:pPr>
            <w:r w:rsidRPr="000740EF">
              <w:rPr>
                <w:noProof/>
                <w:sz w:val="72"/>
                <w:szCs w:val="72"/>
              </w:rPr>
              <w:drawing>
                <wp:inline distT="0" distB="0" distL="0" distR="0" wp14:anchorId="69A026F3" wp14:editId="40032081">
                  <wp:extent cx="3477110" cy="1771897"/>
                  <wp:effectExtent l="0" t="0" r="9525" b="0"/>
                  <wp:docPr id="158954946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549466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7110" cy="1771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DF5F6D" w14:textId="049C5EA6" w:rsidR="006B50D7" w:rsidRPr="000740EF" w:rsidRDefault="006B50D7" w:rsidP="00B27DC3">
            <w:pPr>
              <w:jc w:val="center"/>
              <w:rPr>
                <w:noProof/>
                <w:sz w:val="72"/>
                <w:szCs w:val="72"/>
              </w:rPr>
            </w:pPr>
            <w:r w:rsidRPr="000740EF">
              <w:rPr>
                <w:color w:val="FF0000"/>
                <w:sz w:val="72"/>
                <w:szCs w:val="72"/>
              </w:rPr>
              <w:t>BOUCHONS</w:t>
            </w:r>
          </w:p>
        </w:tc>
      </w:tr>
      <w:tr w:rsidR="000740EF" w14:paraId="6E8A7431" w14:textId="4D7D661C" w:rsidTr="006B50D7">
        <w:tc>
          <w:tcPr>
            <w:tcW w:w="5342" w:type="dxa"/>
          </w:tcPr>
          <w:p w14:paraId="6D169759" w14:textId="0035ABD5" w:rsidR="006B50D7" w:rsidRPr="000740EF" w:rsidRDefault="006B50D7" w:rsidP="00C1317B">
            <w:pPr>
              <w:jc w:val="center"/>
              <w:rPr>
                <w:sz w:val="72"/>
                <w:szCs w:val="72"/>
              </w:rPr>
            </w:pPr>
            <w:r w:rsidRPr="000740EF">
              <w:rPr>
                <w:noProof/>
                <w:sz w:val="72"/>
                <w:szCs w:val="72"/>
              </w:rPr>
              <w:drawing>
                <wp:inline distT="0" distB="0" distL="0" distR="0" wp14:anchorId="6971C415" wp14:editId="259994BC">
                  <wp:extent cx="1429350" cy="1257300"/>
                  <wp:effectExtent l="0" t="0" r="0" b="0"/>
                  <wp:docPr id="56093026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930262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628" cy="1266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740EF">
              <w:rPr>
                <w:noProof/>
                <w:sz w:val="72"/>
                <w:szCs w:val="72"/>
              </w:rPr>
              <w:drawing>
                <wp:inline distT="0" distB="0" distL="0" distR="0" wp14:anchorId="260DB1A5" wp14:editId="601C9A8D">
                  <wp:extent cx="1367227" cy="1260763"/>
                  <wp:effectExtent l="0" t="0" r="4445" b="0"/>
                  <wp:docPr id="111405605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05605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582" cy="1263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1E986B" w14:textId="77777777" w:rsidR="006B50D7" w:rsidRPr="000740EF" w:rsidRDefault="006B50D7">
            <w:pPr>
              <w:rPr>
                <w:sz w:val="72"/>
                <w:szCs w:val="72"/>
              </w:rPr>
            </w:pPr>
          </w:p>
          <w:p w14:paraId="7A860FDB" w14:textId="77777777" w:rsidR="006B50D7" w:rsidRPr="000740EF" w:rsidRDefault="006B50D7" w:rsidP="00C1317B">
            <w:pPr>
              <w:jc w:val="center"/>
              <w:rPr>
                <w:color w:val="FF0000"/>
                <w:sz w:val="72"/>
                <w:szCs w:val="72"/>
              </w:rPr>
            </w:pPr>
            <w:r w:rsidRPr="000740EF">
              <w:rPr>
                <w:color w:val="FF0000"/>
                <w:sz w:val="72"/>
                <w:szCs w:val="72"/>
              </w:rPr>
              <w:t>CRAYONS</w:t>
            </w:r>
          </w:p>
          <w:p w14:paraId="16D486A9" w14:textId="0F3189F4" w:rsidR="006B50D7" w:rsidRPr="000740EF" w:rsidRDefault="006B50D7" w:rsidP="00C1317B">
            <w:pPr>
              <w:jc w:val="center"/>
              <w:rPr>
                <w:sz w:val="72"/>
                <w:szCs w:val="72"/>
              </w:rPr>
            </w:pPr>
            <w:r w:rsidRPr="000740EF">
              <w:rPr>
                <w:color w:val="FF0000"/>
                <w:sz w:val="72"/>
                <w:szCs w:val="72"/>
              </w:rPr>
              <w:t>PLASTIQUES</w:t>
            </w:r>
          </w:p>
        </w:tc>
        <w:tc>
          <w:tcPr>
            <w:tcW w:w="4961" w:type="dxa"/>
          </w:tcPr>
          <w:p w14:paraId="31834FDF" w14:textId="77777777" w:rsidR="006B50D7" w:rsidRPr="000740EF" w:rsidRDefault="006B50D7" w:rsidP="00C1317B">
            <w:pPr>
              <w:jc w:val="center"/>
              <w:rPr>
                <w:sz w:val="72"/>
                <w:szCs w:val="72"/>
              </w:rPr>
            </w:pPr>
            <w:r w:rsidRPr="000740EF">
              <w:rPr>
                <w:noProof/>
                <w:sz w:val="72"/>
                <w:szCs w:val="72"/>
              </w:rPr>
              <w:drawing>
                <wp:inline distT="0" distB="0" distL="0" distR="0" wp14:anchorId="7B401956" wp14:editId="6518E842">
                  <wp:extent cx="1057423" cy="1867161"/>
                  <wp:effectExtent l="0" t="0" r="9525" b="0"/>
                  <wp:docPr id="80509731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09731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867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3ECEA5" w14:textId="436ED148" w:rsidR="006B50D7" w:rsidRPr="000740EF" w:rsidRDefault="006B50D7" w:rsidP="00C1317B">
            <w:pPr>
              <w:jc w:val="center"/>
              <w:rPr>
                <w:sz w:val="72"/>
                <w:szCs w:val="72"/>
              </w:rPr>
            </w:pPr>
            <w:r w:rsidRPr="000740EF">
              <w:rPr>
                <w:color w:val="FF0000"/>
                <w:sz w:val="72"/>
                <w:szCs w:val="72"/>
              </w:rPr>
              <w:t>SACHETS DE CAFE</w:t>
            </w:r>
          </w:p>
        </w:tc>
        <w:tc>
          <w:tcPr>
            <w:tcW w:w="5005" w:type="dxa"/>
          </w:tcPr>
          <w:p w14:paraId="0FE8B020" w14:textId="77777777" w:rsidR="006B50D7" w:rsidRPr="000740EF" w:rsidRDefault="003D62AC" w:rsidP="00C1317B">
            <w:pPr>
              <w:jc w:val="center"/>
              <w:rPr>
                <w:noProof/>
                <w:sz w:val="72"/>
                <w:szCs w:val="72"/>
              </w:rPr>
            </w:pPr>
            <w:r w:rsidRPr="000740EF">
              <w:rPr>
                <w:noProof/>
                <w:sz w:val="72"/>
                <w:szCs w:val="72"/>
              </w:rPr>
              <w:drawing>
                <wp:inline distT="0" distB="0" distL="0" distR="0" wp14:anchorId="79215981" wp14:editId="103AE90B">
                  <wp:extent cx="1828800" cy="950159"/>
                  <wp:effectExtent l="0" t="0" r="0" b="2540"/>
                  <wp:docPr id="183714525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14525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997" cy="95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958B61" w14:textId="77777777" w:rsidR="005A50CA" w:rsidRPr="000740EF" w:rsidRDefault="005A50CA" w:rsidP="00C1317B">
            <w:pPr>
              <w:jc w:val="center"/>
              <w:rPr>
                <w:noProof/>
                <w:sz w:val="72"/>
                <w:szCs w:val="72"/>
              </w:rPr>
            </w:pPr>
            <w:r w:rsidRPr="000740EF">
              <w:rPr>
                <w:noProof/>
                <w:sz w:val="72"/>
                <w:szCs w:val="72"/>
              </w:rPr>
              <w:drawing>
                <wp:inline distT="0" distB="0" distL="0" distR="0" wp14:anchorId="05053419" wp14:editId="38428E14">
                  <wp:extent cx="1170709" cy="776365"/>
                  <wp:effectExtent l="0" t="0" r="0" b="5080"/>
                  <wp:docPr id="64895804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95804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703" cy="780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740EF" w:rsidRPr="000740EF">
              <w:rPr>
                <w:noProof/>
                <w:sz w:val="72"/>
                <w:szCs w:val="72"/>
              </w:rPr>
              <w:t xml:space="preserve"> </w:t>
            </w:r>
            <w:r w:rsidR="000740EF" w:rsidRPr="000740EF">
              <w:rPr>
                <w:noProof/>
                <w:sz w:val="72"/>
                <w:szCs w:val="72"/>
              </w:rPr>
              <w:drawing>
                <wp:inline distT="0" distB="0" distL="0" distR="0" wp14:anchorId="254F89CB" wp14:editId="173E2317">
                  <wp:extent cx="845889" cy="893618"/>
                  <wp:effectExtent l="0" t="0" r="0" b="1905"/>
                  <wp:docPr id="105061328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345" cy="904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C31118" w14:textId="459334D4" w:rsidR="000740EF" w:rsidRPr="000740EF" w:rsidRDefault="000740EF" w:rsidP="00C1317B">
            <w:pPr>
              <w:jc w:val="center"/>
              <w:rPr>
                <w:noProof/>
                <w:sz w:val="72"/>
                <w:szCs w:val="72"/>
              </w:rPr>
            </w:pPr>
            <w:r w:rsidRPr="000740EF">
              <w:rPr>
                <w:color w:val="FF0000"/>
                <w:sz w:val="72"/>
                <w:szCs w:val="72"/>
              </w:rPr>
              <w:t>JOURNAUX</w:t>
            </w:r>
            <w:r w:rsidRPr="000740EF">
              <w:rPr>
                <w:color w:val="FF0000"/>
                <w:sz w:val="72"/>
                <w:szCs w:val="72"/>
              </w:rPr>
              <w:t xml:space="preserve"> </w:t>
            </w:r>
            <w:r w:rsidRPr="000740EF">
              <w:rPr>
                <w:color w:val="FF0000"/>
                <w:sz w:val="72"/>
                <w:szCs w:val="72"/>
              </w:rPr>
              <w:t>PAPIER BROUILLON</w:t>
            </w:r>
          </w:p>
        </w:tc>
      </w:tr>
    </w:tbl>
    <w:p w14:paraId="562C119E" w14:textId="73242BA5" w:rsidR="00B27DC3" w:rsidRDefault="00B27DC3">
      <w:r>
        <w:t xml:space="preserve"> </w:t>
      </w:r>
    </w:p>
    <w:sectPr w:rsidR="00B27DC3" w:rsidSect="00C131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C3"/>
    <w:rsid w:val="000740EF"/>
    <w:rsid w:val="003604A8"/>
    <w:rsid w:val="003D62AC"/>
    <w:rsid w:val="004634B1"/>
    <w:rsid w:val="00513BFB"/>
    <w:rsid w:val="005A50CA"/>
    <w:rsid w:val="006B50D7"/>
    <w:rsid w:val="008E4845"/>
    <w:rsid w:val="009275F5"/>
    <w:rsid w:val="00B1526D"/>
    <w:rsid w:val="00B27DC3"/>
    <w:rsid w:val="00B77E7A"/>
    <w:rsid w:val="00C1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281B"/>
  <w15:chartTrackingRefBased/>
  <w15:docId w15:val="{FDDBD7CD-8543-4FE2-8092-C2924328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27D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27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27D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27D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27D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7D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7D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7D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27D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27D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27D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27D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27DC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27DC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27DC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27DC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27DC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27DC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27D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27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27D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27D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27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27DC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27DC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27DC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27D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27DC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27DC3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B27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DOUCET Aurélie</dc:creator>
  <cp:keywords/>
  <dc:description/>
  <cp:lastModifiedBy>DOUCET Aurélie</cp:lastModifiedBy>
  <cp:revision>7</cp:revision>
  <dcterms:created xsi:type="dcterms:W3CDTF">2024-09-01T20:50:00Z</dcterms:created>
  <dcterms:modified xsi:type="dcterms:W3CDTF">2024-09-05T13:40:00Z</dcterms:modified>
</cp:coreProperties>
</file>